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A4" w:rsidRPr="00DF0A5E" w:rsidRDefault="00EF7F1B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</w:rPr>
        <w:t>Информатика</w:t>
      </w:r>
      <w:r w:rsidR="006131D1" w:rsidRPr="00DF0A5E">
        <w:rPr>
          <w:rFonts w:ascii="Times New Roman" w:hAnsi="Times New Roman"/>
          <w:b/>
          <w:sz w:val="24"/>
          <w:szCs w:val="24"/>
        </w:rPr>
        <w:t>,</w:t>
      </w:r>
      <w:r w:rsidR="00417CA4" w:rsidRPr="00DF0A5E">
        <w:rPr>
          <w:rFonts w:ascii="Times New Roman" w:hAnsi="Times New Roman"/>
          <w:b/>
          <w:sz w:val="24"/>
          <w:szCs w:val="24"/>
        </w:rPr>
        <w:t xml:space="preserve"> </w:t>
      </w:r>
      <w:r w:rsidRPr="00DF0A5E">
        <w:rPr>
          <w:rFonts w:ascii="Times New Roman" w:hAnsi="Times New Roman"/>
          <w:b/>
          <w:sz w:val="24"/>
          <w:szCs w:val="24"/>
        </w:rPr>
        <w:t>1</w:t>
      </w:r>
      <w:r w:rsidR="00417CA4" w:rsidRPr="00DF0A5E">
        <w:rPr>
          <w:rFonts w:ascii="Times New Roman" w:hAnsi="Times New Roman"/>
          <w:b/>
          <w:sz w:val="24"/>
          <w:szCs w:val="24"/>
        </w:rPr>
        <w:t xml:space="preserve"> курс.  </w:t>
      </w:r>
      <w:r w:rsidR="00417CA4" w:rsidRPr="00DF0A5E">
        <w:rPr>
          <w:rFonts w:ascii="Times New Roman" w:hAnsi="Times New Roman"/>
          <w:b/>
          <w:sz w:val="24"/>
          <w:szCs w:val="24"/>
          <w:highlight w:val="yellow"/>
        </w:rPr>
        <w:t>Строго для групп</w:t>
      </w:r>
      <w:r w:rsidR="00327FBE">
        <w:rPr>
          <w:rFonts w:ascii="Times New Roman" w:hAnsi="Times New Roman"/>
          <w:b/>
          <w:sz w:val="24"/>
          <w:szCs w:val="24"/>
          <w:highlight w:val="yellow"/>
        </w:rPr>
        <w:t>ы</w:t>
      </w:r>
      <w:r w:rsidR="00417CA4" w:rsidRPr="00DF0A5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327FBE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31600C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327FBE">
        <w:rPr>
          <w:rFonts w:ascii="Times New Roman" w:hAnsi="Times New Roman"/>
          <w:b/>
          <w:sz w:val="24"/>
          <w:szCs w:val="24"/>
          <w:highlight w:val="yellow"/>
        </w:rPr>
        <w:t xml:space="preserve"> /</w:t>
      </w:r>
      <w:r w:rsidR="0031600C">
        <w:rPr>
          <w:rFonts w:ascii="Times New Roman" w:hAnsi="Times New Roman"/>
          <w:b/>
          <w:sz w:val="24"/>
          <w:szCs w:val="24"/>
          <w:highlight w:val="yellow"/>
        </w:rPr>
        <w:t>1</w:t>
      </w:r>
      <w:bookmarkStart w:id="0" w:name="_GoBack"/>
      <w:bookmarkEnd w:id="0"/>
      <w:r w:rsidR="00327FBE"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417CA4" w:rsidRPr="00DF0A5E">
        <w:rPr>
          <w:rFonts w:ascii="Times New Roman" w:hAnsi="Times New Roman"/>
          <w:b/>
          <w:sz w:val="24"/>
          <w:szCs w:val="24"/>
          <w:highlight w:val="yellow"/>
        </w:rPr>
        <w:t>!</w:t>
      </w:r>
    </w:p>
    <w:p w:rsidR="00DF0A5E" w:rsidRPr="00DF0A5E" w:rsidRDefault="00DF0A5E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F0A5E" w:rsidRPr="00DF0A5E" w:rsidRDefault="00DF0A5E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  <w:highlight w:val="yellow"/>
        </w:rPr>
        <w:t>ЗАДАНИЕ</w:t>
      </w:r>
      <w:r w:rsidRPr="00DF0A5E">
        <w:rPr>
          <w:rFonts w:ascii="Times New Roman" w:hAnsi="Times New Roman"/>
          <w:b/>
          <w:sz w:val="24"/>
          <w:szCs w:val="24"/>
        </w:rPr>
        <w:t xml:space="preserve"> </w:t>
      </w:r>
    </w:p>
    <w:p w:rsidR="00DF0A5E" w:rsidRPr="00DF0A5E" w:rsidRDefault="008430D6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данном файле представлены </w:t>
      </w:r>
      <w:r w:rsidR="00DF0A5E" w:rsidRPr="00DF0A5E">
        <w:rPr>
          <w:rFonts w:ascii="Times New Roman" w:hAnsi="Times New Roman"/>
          <w:b/>
          <w:sz w:val="24"/>
          <w:szCs w:val="24"/>
        </w:rPr>
        <w:t>основные определения</w:t>
      </w:r>
      <w:r w:rsidR="00DF0A5E">
        <w:rPr>
          <w:rFonts w:ascii="Times New Roman" w:hAnsi="Times New Roman"/>
          <w:b/>
          <w:sz w:val="24"/>
          <w:szCs w:val="24"/>
        </w:rPr>
        <w:t xml:space="preserve">, связанные с </w:t>
      </w:r>
      <w:r w:rsidR="00DF0A5E" w:rsidRPr="00DF0A5E">
        <w:rPr>
          <w:rFonts w:ascii="Times New Roman" w:hAnsi="Times New Roman"/>
          <w:b/>
          <w:sz w:val="24"/>
          <w:szCs w:val="24"/>
        </w:rPr>
        <w:t>информатик</w:t>
      </w:r>
      <w:r w:rsidR="00977F7C">
        <w:rPr>
          <w:rFonts w:ascii="Times New Roman" w:hAnsi="Times New Roman"/>
          <w:b/>
          <w:sz w:val="24"/>
          <w:szCs w:val="24"/>
        </w:rPr>
        <w:t>ой</w:t>
      </w:r>
      <w:r w:rsidR="00DB4108" w:rsidRPr="00DF0A5E">
        <w:rPr>
          <w:rFonts w:ascii="Times New Roman" w:hAnsi="Times New Roman"/>
          <w:b/>
          <w:sz w:val="24"/>
          <w:szCs w:val="24"/>
        </w:rPr>
        <w:t>.</w:t>
      </w:r>
      <w:r w:rsidR="00DF0A5E" w:rsidRPr="00DF0A5E">
        <w:rPr>
          <w:rFonts w:ascii="Times New Roman" w:hAnsi="Times New Roman"/>
          <w:b/>
          <w:sz w:val="24"/>
          <w:szCs w:val="24"/>
        </w:rPr>
        <w:t xml:space="preserve"> </w:t>
      </w:r>
    </w:p>
    <w:p w:rsidR="00417CA4" w:rsidRDefault="00DF0A5E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</w:rPr>
        <w:t xml:space="preserve">На базе этих определений составьте КРОССВОРД из </w:t>
      </w:r>
      <w:r w:rsidRPr="00D92643">
        <w:rPr>
          <w:rFonts w:ascii="Times New Roman" w:hAnsi="Times New Roman"/>
          <w:b/>
          <w:sz w:val="24"/>
          <w:szCs w:val="24"/>
          <w:highlight w:val="yellow"/>
        </w:rPr>
        <w:t>20-25 слов с вопросами</w:t>
      </w:r>
      <w:r w:rsidR="00D92643">
        <w:rPr>
          <w:rFonts w:ascii="Times New Roman" w:hAnsi="Times New Roman"/>
          <w:b/>
          <w:sz w:val="24"/>
          <w:szCs w:val="24"/>
        </w:rPr>
        <w:t>.</w:t>
      </w:r>
    </w:p>
    <w:p w:rsidR="00D92643" w:rsidRDefault="00D92643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92643">
        <w:rPr>
          <w:rFonts w:ascii="Times New Roman" w:hAnsi="Times New Roman"/>
          <w:b/>
          <w:sz w:val="24"/>
          <w:szCs w:val="24"/>
          <w:highlight w:val="yellow"/>
        </w:rPr>
        <w:t>Обязательное условие</w:t>
      </w:r>
      <w:r>
        <w:rPr>
          <w:rFonts w:ascii="Times New Roman" w:hAnsi="Times New Roman"/>
          <w:b/>
          <w:sz w:val="24"/>
          <w:szCs w:val="24"/>
        </w:rPr>
        <w:t xml:space="preserve"> на одну и ту</w:t>
      </w:r>
      <w:r w:rsidR="005D5F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же букву не должно начинаться более 3-х слов вашего кроссворда.</w:t>
      </w:r>
    </w:p>
    <w:p w:rsidR="00713559" w:rsidRDefault="00713559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создания КРОССВОРДА вы можете воспользоваться бесплатным он-</w:t>
      </w:r>
      <w:proofErr w:type="spellStart"/>
      <w:r>
        <w:rPr>
          <w:rFonts w:ascii="Times New Roman" w:hAnsi="Times New Roman"/>
          <w:b/>
          <w:sz w:val="24"/>
          <w:szCs w:val="24"/>
        </w:rPr>
        <w:t>лайн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сервисом «Фабрика кроссвордов» (не требует  регистрации) </w:t>
      </w:r>
      <w:hyperlink r:id="rId6" w:history="1">
        <w:r w:rsidRPr="00CE6D4A">
          <w:rPr>
            <w:rStyle w:val="ab"/>
            <w:rFonts w:ascii="Times New Roman" w:hAnsi="Times New Roman"/>
            <w:b/>
            <w:sz w:val="24"/>
            <w:szCs w:val="24"/>
          </w:rPr>
          <w:t>https://www.puzzlecup.com/crossword-ru/</w:t>
        </w:r>
      </w:hyperlink>
    </w:p>
    <w:p w:rsidR="001678C0" w:rsidRDefault="00483761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8177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59" w:rsidRPr="00DF0A5E" w:rsidRDefault="00483761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81775" cy="32480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A4" w:rsidRPr="00DF0A5E" w:rsidRDefault="00417CA4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17CA4" w:rsidRPr="00DF0A5E" w:rsidRDefault="00417CA4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417CA4" w:rsidRPr="00DF0A5E" w:rsidRDefault="00417CA4" w:rsidP="004E3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A5E">
        <w:rPr>
          <w:rFonts w:ascii="Times New Roman" w:hAnsi="Times New Roman"/>
          <w:sz w:val="24"/>
          <w:szCs w:val="24"/>
        </w:rPr>
        <w:t xml:space="preserve">Работа – </w:t>
      </w:r>
      <w:r w:rsidR="00DF0A5E" w:rsidRPr="00DF0A5E">
        <w:rPr>
          <w:rFonts w:ascii="Times New Roman" w:hAnsi="Times New Roman"/>
          <w:sz w:val="24"/>
          <w:szCs w:val="24"/>
        </w:rPr>
        <w:t xml:space="preserve">кроссворд и вопросы к нему </w:t>
      </w:r>
      <w:r w:rsidRPr="00DF0A5E">
        <w:rPr>
          <w:rFonts w:ascii="Times New Roman" w:hAnsi="Times New Roman"/>
          <w:sz w:val="24"/>
          <w:szCs w:val="24"/>
        </w:rPr>
        <w:t xml:space="preserve"> – выполняются </w:t>
      </w:r>
      <w:r w:rsidRPr="00DF0A5E">
        <w:rPr>
          <w:rFonts w:ascii="Times New Roman" w:hAnsi="Times New Roman"/>
          <w:b/>
          <w:sz w:val="24"/>
          <w:szCs w:val="24"/>
          <w:highlight w:val="yellow"/>
        </w:rPr>
        <w:t xml:space="preserve">письменно на двойном листе в клетку или в новой </w:t>
      </w:r>
      <w:r w:rsidR="00131CD9" w:rsidRPr="00DF0A5E">
        <w:rPr>
          <w:rFonts w:ascii="Times New Roman" w:hAnsi="Times New Roman"/>
          <w:b/>
          <w:sz w:val="24"/>
          <w:szCs w:val="24"/>
          <w:highlight w:val="yellow"/>
        </w:rPr>
        <w:t>тетради</w:t>
      </w:r>
      <w:r w:rsidRPr="00DF0A5E">
        <w:rPr>
          <w:rFonts w:ascii="Times New Roman" w:hAnsi="Times New Roman"/>
          <w:sz w:val="24"/>
          <w:szCs w:val="24"/>
        </w:rPr>
        <w:t xml:space="preserve">. Затем фотографии (или сканы) работы высылаются </w:t>
      </w:r>
      <w:r w:rsidRPr="00DF0A5E">
        <w:rPr>
          <w:rFonts w:ascii="Times New Roman" w:hAnsi="Times New Roman"/>
          <w:b/>
          <w:sz w:val="24"/>
          <w:szCs w:val="24"/>
        </w:rPr>
        <w:t>на почту дистанционного обучения, по форме</w:t>
      </w:r>
      <w:r w:rsidRPr="00DF0A5E">
        <w:rPr>
          <w:rFonts w:ascii="Times New Roman" w:hAnsi="Times New Roman"/>
          <w:sz w:val="24"/>
          <w:szCs w:val="24"/>
        </w:rPr>
        <w:t xml:space="preserve">. </w:t>
      </w:r>
    </w:p>
    <w:p w:rsidR="00DF0A5E" w:rsidRPr="00DF0A5E" w:rsidRDefault="00DF0A5E" w:rsidP="004E32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  <w:highlight w:val="yellow"/>
        </w:rPr>
        <w:t xml:space="preserve">Возможно выполнение в MS </w:t>
      </w:r>
      <w:proofErr w:type="spellStart"/>
      <w:r w:rsidRPr="00DF0A5E">
        <w:rPr>
          <w:rFonts w:ascii="Times New Roman" w:hAnsi="Times New Roman"/>
          <w:b/>
          <w:sz w:val="24"/>
          <w:szCs w:val="24"/>
          <w:highlight w:val="yellow"/>
        </w:rPr>
        <w:t>Word</w:t>
      </w:r>
      <w:proofErr w:type="spellEnd"/>
      <w:r w:rsidRPr="00DF0A5E">
        <w:rPr>
          <w:rFonts w:ascii="Times New Roman" w:hAnsi="Times New Roman"/>
          <w:b/>
          <w:sz w:val="24"/>
          <w:szCs w:val="24"/>
          <w:highlight w:val="yellow"/>
        </w:rPr>
        <w:t>, в этом случае высылайте на почту файл с готовой работой.</w:t>
      </w:r>
    </w:p>
    <w:p w:rsidR="00417CA4" w:rsidRPr="00DF0A5E" w:rsidRDefault="00417CA4" w:rsidP="004E32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0A5E">
        <w:rPr>
          <w:rFonts w:ascii="Times New Roman" w:hAnsi="Times New Roman"/>
          <w:sz w:val="24"/>
          <w:szCs w:val="24"/>
        </w:rPr>
        <w:t>Напоминаю!</w:t>
      </w:r>
    </w:p>
    <w:p w:rsidR="00417CA4" w:rsidRPr="00DF0A5E" w:rsidRDefault="00417CA4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417CA4" w:rsidRPr="00DF0A5E" w:rsidRDefault="00417CA4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D5F68" w:rsidRDefault="005D5F68" w:rsidP="003453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536B" w:rsidRDefault="0034536B" w:rsidP="003453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ОСНОВНЫЕ ОПРЕДЕЛЕНИЯ (глоссарий) </w:t>
      </w:r>
    </w:p>
    <w:p w:rsidR="0034536B" w:rsidRDefault="0034536B" w:rsidP="0034536B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А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 – фрагмент текста, заканчивающийся нажатием клавиши </w:t>
      </w:r>
      <w:proofErr w:type="spellStart"/>
      <w:r>
        <w:rPr>
          <w:rFonts w:ascii="Times New Roman" w:hAnsi="Times New Roman"/>
          <w:sz w:val="24"/>
          <w:szCs w:val="24"/>
        </w:rPr>
        <w:t>Enter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 – точное и понятное указание исполнителю совершить конечную последовательность действий, направленных на достижение указанной цели или на решение поставленной задачи.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Алгоритмизация – разработка алгоритма решения задачи.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Алгоритмический язык - см. язык программирования.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Алфавит – конечное множество объектов, называемых буквами или символами. 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Антивирусы – программы, предназначенные для обнаружения и уничтожения вирусов.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Аппаратный интерфейс – устройство, обеспечивающее согласование между отдельными блоками вычислительной системы.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Арифметическо</w:t>
      </w:r>
      <w:proofErr w:type="spellEnd"/>
      <w:r>
        <w:rPr>
          <w:rFonts w:ascii="Times New Roman" w:hAnsi="Times New Roman"/>
          <w:sz w:val="24"/>
          <w:szCs w:val="24"/>
        </w:rPr>
        <w:t>-логическое устройство – часть процессора, предназначенная для выполнения арифметических и логических операций.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Архивация данных</w:t>
      </w:r>
      <w:r w:rsidR="006B061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организация хранения данных в удобной и легкодоступной форме, снижающей затраты на хранение и повышающей общую надежность информационного процесса.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Архитектура ЭВМ – общее описание структуры и функций ЭВМ на уровне, достаточном для понимания принципов работы и системы команд ЭВМ. Архитектура не включает в себя описание деталей технического и физического устройства компьютера.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 – совокупность данных или программ, хранимых в сжатом виде. </w:t>
      </w:r>
      <w:r>
        <w:rPr>
          <w:rFonts w:ascii="Times New Roman" w:hAnsi="Times New Roman"/>
          <w:sz w:val="24"/>
          <w:szCs w:val="24"/>
        </w:rPr>
        <w:br/>
        <w:t>Архиваторы – программы, предназначенные для сжатия выбранных файлов, помещения их в архив и записи полученного архива на дискету. Естественно, что архиватор должен уметь и разархивировать файлы, то есть вернуть их в первоначальное состояние. </w:t>
      </w:r>
      <w:r>
        <w:rPr>
          <w:rFonts w:ascii="Times New Roman" w:hAnsi="Times New Roman"/>
          <w:sz w:val="24"/>
          <w:szCs w:val="24"/>
        </w:rPr>
        <w:br/>
        <w:t>Архивация – процесс сжатия файла или группы файлов. </w:t>
      </w:r>
      <w:r>
        <w:rPr>
          <w:rFonts w:ascii="Times New Roman" w:hAnsi="Times New Roman"/>
          <w:sz w:val="24"/>
          <w:szCs w:val="24"/>
        </w:rPr>
        <w:br/>
        <w:t>Атрибут файла – характеристика, определяющая файл.</w:t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Б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 данных – хранящаяся во внешней памяти ЭВМ совокупность взаимосвязанных данных, организованных по определенным правилам, предусматривающим общие принципы их описания, хранения и обработки.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Базовая аппаратная конфигурация – типовой набор устройств, входящих в вычислительную систему. Включает в себя системный блок, клавиатуру, мышь и монитор.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Базовое программное обеспечение – совокупность программ, обеспечивающих взаимодействие компьютера с базовыми аппаратными средствами.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Байт – 1. восьмиразрядное двоичное число; 2. элемент памяти, позволяющий хранить восьмиразрядное двоичное число.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Буфер обмена – область оперативной памяти, к которой имеют доступ все приложения и в которую они могут записывать данные или считывать их.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Базовая система ввода-вывода – один из модулей OC MS-DOS, выполняющая служебные функции.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Бит – самая малая единица измерения информации.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Блокировка – запрет на выполнение последующих операций до завершения выполнения текущих операций.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Блокнот – программа-редактор для работы с небольшими текстовыми файлами, входит в стандартные программы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Браузер – универсальное средство передвижения по сетям, с помощью которого Вы получите доступ ко всем ресурсам Интернета, будь то электронная почта, хранилища файлов,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Web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-странички, базы данных или другие ресурсы.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Векторный редактор – графический редактор, использующий в качестве элемента изображения линию, являющуюся кривой третьего порядка. Используется, когда форма линии важнее информации о цвете.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Видеопамять – участок оперативной памяти компьютера, в котором хранится код изображения, выводимого на дисплей.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 – включение объекта в документ, созданный другим приложением.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память – память большого объема, служащая для долговременного хранения программ и данных.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Вычислительная сеть (компьютерная сеть) – соединение двух и более компьютеров с помощью линий связи с целью объединения их ресурсов.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lastRenderedPageBreak/>
        <w:t>Видеокарты – платы, через которые монитор подключается к компьютеру.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Винчестер – см. Накопитель на жестком диске.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«призрак» - вирус, не имеющий ни одного постоянного участка кода (использует при шифровке разные ключи).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«невидимый» - вирус, перехватывающий обращение DOS к зараженным файлам и областям диска.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загрузочный – вирус, поражающий загрузчик DOS и главную загрузочную запись жесткого диска.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компьютерный – программа, способная самопроизвольно присоединяться к другим программам (т.е. «заражать» их).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нерезидентный – вирус, который не записывает себя в оперативную память (при запуске выполняется программа-вирус, затем – программа).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резидентный – вирус, активизирующийся в оперативной памяти.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Вирус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самомоделирующийся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– вирус, изменяющий модификацию своего тела.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сетевой – вирус, распространяющийся по компьютерной сети.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Внешняя память – это диски для длительного хранения информации, а также для чтения и записи. Диски делятся на жесткий винчестер и гибкие – дискеты.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Последние удобны для создания резервных копий и обмена информацией между пользователями.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Внешняя память – это жесткий диск (винчестер, или HDD –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hard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disk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drive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), дискеты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floppy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disk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 и компакт-диск (CD-ROM). Каждому из них соответствует свой дисковод: HDD, FDD, CD-ROM.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Внутренний модем представляет собой отдельную плату, устанавливаемую внутрь системного блока. Он компактен. Не требует автономного питания и, как правило, дешевле внешнего. Недостаток его заключается в том, что из-за отсутствия световой панели индикаторов уменьшается наглядность при работе с ним.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111111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Гибкий магнитный диск – устройство, предназначенное для переноса документов и программ с одного компьютера на другой, хранения архивных копий программ и данных, не используемых постоянно на компьютере.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Графический редактор – программа, предназначенная для создания и обработки графических изображений.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Гипертекст – это текст, выделенный цветом или подчеркиванием. С таким текстом Вы уже сталкивались, обращаясь неоднократно к Справке, а также при работе со Справочно-правовыми системами. Щелкнув на этом тексте, Вы переходили в другие связанные документы. Всемирная паутина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World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Wide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Web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(WWW) состоит сплошь из гипертекстов и, тыкая мышью по ссылкам, можно путешествовать по сети, попадая в самые разные компьютеры, города, страны.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Главное меню содержит все необходимые на начальном этапе работы с компьютером приложения, информацию и вспомогательные программы.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Глобальные сети объединяют как индивидуальных пользователей, так и локальные сети. Примером глобальной сети служит Интернет.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Гнездо – прямоугольник, ограниченный тонким пунктиром и предназначенный для ввода символов, относящихся к данному шаблону.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Граница – предел изменения некоторой величины.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Граница окна – вертикальные и горизонтальные линии, идущие по периметру окна.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Группа программ – набор программ, объединенных по определенному признаку.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Д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 – зарегистрированные сигналы.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 – любой видов графического представления данных в электронной таблице.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Диалоговое окно – разновидностью окна, </w:t>
      </w:r>
      <w:proofErr w:type="gramStart"/>
      <w:r>
        <w:rPr>
          <w:rFonts w:ascii="Times New Roman" w:hAnsi="Times New Roman"/>
          <w:sz w:val="24"/>
          <w:szCs w:val="24"/>
        </w:rPr>
        <w:t>позволяющая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пользователю вводить в компьютер информацию.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Диалоговый режим – режим работы операционной системы, в котором она находится в ожидании команды пользователя, получив её, приступает к исполнению, а после завершения возвращает отклик и ждёт очередной команды.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Диапазон – совокупность ячеек электронной таблицы, образующихся на пересечении группы последовательно идущих строк и столбцов.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Диспетчер файлов (файловый менеджер) – программа, выполняющая операции по обслуживанию файловой системы.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Документ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– любой файл, обрабатываемый с помощью приложений, работающих под управлением операционной системы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Драйвер – программа, обеспечивающая взаимодействие компьютера с внешним устройством.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Двоичный – тип файлов, которые представляют собой программный код, изображение или информацию форматирования документов (в отличи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от чисто текстовых файлов).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 – магнитный носитель информации, представленной в виде файлов.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 жесткий – см. Накопитель на жестком диске.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 логический – часть памяти жесткого диска, идентифицируемая латинскими буквами C:, D: и т.д.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Дискет – то же, что гибкий магнитный диск (флоппи-диск).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Дискет системная – дискета, на которой хранятся файлы операционной системы.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Дисковод – механизм для считывания и записи информации на магнитные диски.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Диспетчер печати – программа, управляющая порядком работы принтера.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Диспетчер программ – основная программа системы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Диспетчер файлов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– программа для работы с файлами и каталогами.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Дисплей (экран на электронно-лучевой трубке), иначе монитор, – это устройство, получившее наибольшее распространение для вывода информации из компьютера.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Дистанционное обучение – Дистанционные формы обучения в самое ближайшее время будут востребованы в наибольшей степени для получения образования по тем дисциплинам, которые не преподаются в местных учебных заведениях, или с целью получения дополнительной информации по интересующей теме.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Ж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Жесткий магнитный диск (ЖМД) – внешняя память компьютера, предназначенная для постоянного хранения данных, программ операционной системы и часто используемых пакетов программ.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З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 – объект, служащий для извлечения данных из таблиц и предоставления их пользователю в удобном виде.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данных - комплекс мер, направленных на предотвращение утраты, воспроизведения и модификации данных.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Заголовок окна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 – первая строка окна, содержащая название приложения, выполняемого в данном окне, или название окна диалога.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Загрузка – это процесс считывания программы из внешней памяти (винчестера, дискет, компакт-дисков) в оперативную память компьютера.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Запись – это строка таблицы базы данных. Строки содержат описание однородных объектов или процессов.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Защита (информации) – а) предотвращение несанкционированного доступа к аппаратуре, программам и данным; в) защита целостности программ и данных (антивирусная защита); с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)з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ащита от сбоев в электропитании аппаратуры.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Значок – небольшое графическое изображение с краткой надписью.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Интерфейс – набор правил, с помощью которых осуществляется взаимодействие элементов систем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 – наука, изучающая закономерности получения, хранения, передачи и обработки информации в природе и человеческом обществе.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система – система, способная воспринимать и обрабатывать информацию.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 – сообщение, снижающее степень неопределенности знаний о состоянии предметов или явлений и помогающее решить поставленную задачу.&lt;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sz w:val="24"/>
          <w:szCs w:val="24"/>
        </w:rPr>
        <w:t>Исполнитель – человек или автомат, способный выполнять определенный конечный набор действий.</w:t>
      </w:r>
      <w:r>
        <w:rPr>
          <w:rFonts w:ascii="Times New Roman" w:hAnsi="Times New Roman"/>
          <w:color w:val="111111"/>
          <w:sz w:val="24"/>
          <w:szCs w:val="24"/>
        </w:rPr>
        <w:br/>
        <w:t>Интерактивный режим работы – режим диалога человека с машиной. Именно такой режим позволяет пользователю влиять на ход решения задачи на компьютере.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Интервал межстрочный – расстояние между смежными строками на бумаге или экране дисплея.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Интернет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) – внешняя сеть, сеть сетей. Это возможность общения со всеми компьютерами мира, подключенными к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Интерфейс WINDOWS 98 и его приложений – это окна, меню, пиктограммы, строка состояний, полосы прокрутки и масштабные линейки.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</w:rPr>
        <w:lastRenderedPageBreak/>
        <w:t xml:space="preserve">Информация достоверна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–и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нформации не иметь скрытых ошибок.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доступна - свойство информации, характеризующее возможность ее получения данным потребителем.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защищена – свойство, характеризующее невозможность несанкционированного использования или изменения.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полная – свойство информации исчерпывающе (для данного потребителя) характеризовать отображаемый объект и / или процесс.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релевантная – способность информации соответствовать нуждам (запросам)_ потребителя.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системна – сводная информация о параметрах устройств компьютера: производительность и разрядность процессора, объем внешней и оперативной памяти, тип адаптера, клавиатуры и т. д.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современна – способность информации соответствовать нуждам потребителя в нужный момент времени.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ценна – ценность информации зависит от того, какие задачи мы можем решить с ее помощью.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эргономична – свойство, характеризующее удобство формы или объема информации с точки зрения данного потребителя.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К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Каталог (папка) – специально отведенное место на диске для хранения имен файлов, объединенных каким-либо признаком, вместе со сведениями об их типе, размере, времени создания.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Клавиатура – клавишное устройство управления компьютером.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Кодирование – представление данных одного типа через данные другого типа.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 – приказ исполнителю на выполнение действий из указанного конечного набора.&lt;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(ЭВМ) – универсальное электронное программно-управляемое устройство для хранения, обработки и передачи информации.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Компьютерная информатика – естественнонаучная дисциплина, </w:t>
      </w:r>
      <w:proofErr w:type="gramStart"/>
      <w:r>
        <w:rPr>
          <w:rFonts w:ascii="Times New Roman" w:hAnsi="Times New Roman"/>
          <w:sz w:val="24"/>
          <w:szCs w:val="24"/>
        </w:rPr>
        <w:t>занимающуюся</w:t>
      </w:r>
      <w:proofErr w:type="gramEnd"/>
      <w:r>
        <w:rPr>
          <w:rFonts w:ascii="Times New Roman" w:hAnsi="Times New Roman"/>
          <w:sz w:val="24"/>
          <w:szCs w:val="24"/>
        </w:rPr>
        <w:t> вопросами сбора, хранения, передачи, обработки и отображения информации с использованием средств вычислительной техники.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Компьютерная сеть - см. вычислительная сеть.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Компьютерный вирус – специально написанная программа, производящая действия, несанкционированные пользователем.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Курсор – световая метка на экране, обозначающая место активного воздействия на рабочее поле.</w:t>
      </w:r>
      <w:r>
        <w:rPr>
          <w:rFonts w:ascii="Times New Roman" w:hAnsi="Times New Roman"/>
          <w:color w:val="111111"/>
          <w:sz w:val="24"/>
          <w:szCs w:val="24"/>
        </w:rPr>
        <w:br/>
        <w:t>Калькулятор – сервисная программа, позволяющая производить вычисления.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Канал связи – обобщенное название пути, по которому проходит информационный поток данных. Например, физический канал передачи данных в Интернет, телевизионный канал, левый или правый канал стереомагнитофона. В системе IRC один из нескольких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сhаt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–каналов, к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можно присоединиться.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Клавиша – элемент клавиатуры, нажатием которого генерируется код соответствующего знака или инициируется определенное действие. Клавиша управления курсором – клавиша, вызывающая перемещение курсора на экране дисплея в определенном направлении.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Клавиши быстрого доступа (Горячие клавиши) – сочетание клавиш [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Shift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], [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Ctrl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], [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Alt</w:t>
      </w:r>
      <w:proofErr w:type="spellEnd"/>
      <w:proofErr w:type="gramStart"/>
      <w:r>
        <w:rPr>
          <w:rFonts w:ascii="Times New Roman" w:hAnsi="Times New Roman"/>
          <w:color w:val="111111"/>
          <w:sz w:val="24"/>
          <w:szCs w:val="24"/>
        </w:rPr>
        <w:t xml:space="preserve"> ]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с другими клавишами для выполнения операций в случае, когда по какой-то причине не работает мышь.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Клавиша функциональная – клавиша, нажатие которой инициирует выполнение определенной функции в системе.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Клиент – система компьютеров или программный комплекс, которые требуют обслуживания со стороны другой компьютерной системы или процесса. Например, рабочая станция, запрашивающая содержимое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файла–сервера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, является клиентом файла–сервера.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Ключ – поле или совокупность полей, по которым происходит связывание таблиц, сортировка баз данных.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Компакт-диск (CD-ROM) – предназначен как для ввода традиционных программ и данных, так и для мультимедиа.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Компиляция – преобразование про граммы из представления на языке программирования в команды процессора или исполняющей системы.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Конфигурация – компоновка системы с четким определением характера, количества, взаимосвязей и основных характеристик ее функциональных элементов; совокупность аппаратных средств и соединений между ними; перечень средств, включаемых в данный комплекс или систему.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</w:rPr>
        <w:lastRenderedPageBreak/>
        <w:t>Корневой катало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г–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основной каталог или каталог верхнего уровня.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Компьютерные (информационные) системы – информационные комплексы, которые включают в себя не одно программное средство, а набор программных средств, объединенных в систему как программно, так и аппаратно и определенным образом организованную совокупность данных.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Компьютерные вирусы – это вредные программы. И пишут их вредные люди.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Компьютерные деловые игры моделируют альтернативное поведение в определенной профессиональной деятельности и предполагают активное включение личности в процесс игры.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Компьютерные технологии. Компьютерные технологии изначально предполагают разделение операций между человеком и машиной, четкую регламентацию функций и ответственность каждого звена в компьютерной системе.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Консультационные, или экспертные, системы предназначены для углубленного исследования (экспертизы) конкретного объекта, ситуации, явления.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Контекстное меню </w:t>
      </w:r>
      <w:proofErr w:type="spellStart"/>
      <w:proofErr w:type="gramStart"/>
      <w:r>
        <w:rPr>
          <w:rFonts w:ascii="Times New Roman" w:hAnsi="Times New Roman"/>
          <w:color w:val="111111"/>
          <w:sz w:val="24"/>
          <w:szCs w:val="24"/>
        </w:rPr>
        <w:t>меню</w:t>
      </w:r>
      <w:proofErr w:type="spellEnd"/>
      <w:proofErr w:type="gramEnd"/>
      <w:r>
        <w:rPr>
          <w:rFonts w:ascii="Times New Roman" w:hAnsi="Times New Roman"/>
          <w:color w:val="111111"/>
          <w:sz w:val="24"/>
          <w:szCs w:val="24"/>
        </w:rPr>
        <w:t>, появляющееся, когда Вы щелкаете правой кнопкой мыши. Его содержание зависит от места нахождения мыши, но, как правило, оно содержит список команд.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Корзина – это место, куда автоматически помещаются удаленные файлы. Вы можете по желанию либо восстановить их оттуда, либо выбросить из Корзины.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Кэш-память является буфером между центральным процессором и оперативной памятью и служит для увеличения быстродействия компьютера.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Л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Линейный алгоритм – алгоритм с однозначным последовательным выполнением команд.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Локальная сеть – компьютеры, расположенные в пределах одного или нескольких рядом стоящих зданий и объединенные с помощью кабелей и разъёмов.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Лазерный принтер обеспечивает наивысшие качество и скорость печати. В нем используется сложная и дорогая технология печати, аналогичная ксерокопированию.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Легенда – элемент диаграммы, показывающий название маркеров данных диаграммы.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Линейка прокрутки – область границы окна для управления областью просмотра документа.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Линия – 1. Элемент изображения. 2. Самый простой геометрический элемент в графическом редакторе.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М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Машинно-зависимый язык – язык программирования, зависящий от типа компьютера. Включает в себя набор команд, выполняемых процессором.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Микропроцессор – сверхбольшая интегральная схема, выполняющая функции процессора. Микропроцессор создается на полупроводниковом кристалле (или нескольких кристаллах) путем применения сложной микроэлектронной технологии.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Многозадачная операционная система – операционная система, управляющая распределением ресурсов вычислительной системы между приложениями и обеспечивающая возможность одновременного выполнения нескольких приложений, возможность обмена данными между приложениями и возможность совместного использования программных, аппаратных и сетевых ресурсов вычислительной системы несколькими приложениями.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 – устройство визуального представления данных.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Мультимедиа средства – программные и аппаратные средства компьютера, поддерживающие звук и цвет.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Мышь – устройство управления компьютером манипуляторного типа.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Маршрут – обозначение, состоящее из логического имени накопителя и цепочки имен взаимно подчиненных каталогов.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Мастер - это программа, которая формирует набор вопросов для пользователя и с учетом его ответов автоматически создает требуемый документ.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Масштабирование – 1. Представление величин таким образом, чтобы они и результат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про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водимых над ними вычислений находились в заданном диапазоне. 2. Увеличение или уменьшение всего изображения или его части.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Материнская плата (от </w:t>
      </w:r>
      <w:proofErr w:type="spellStart"/>
      <w:proofErr w:type="gramStart"/>
      <w:r>
        <w:rPr>
          <w:rFonts w:ascii="Times New Roman" w:hAnsi="Times New Roman"/>
          <w:color w:val="111111"/>
          <w:sz w:val="24"/>
          <w:szCs w:val="24"/>
        </w:rPr>
        <w:t>англ</w:t>
      </w:r>
      <w:proofErr w:type="spellEnd"/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motherboard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). На ней установлены микросхемы процессора и памяти, здесь же находятся разъемы, или слоты (от </w:t>
      </w:r>
      <w:proofErr w:type="spellStart"/>
      <w:proofErr w:type="gramStart"/>
      <w:r>
        <w:rPr>
          <w:rFonts w:ascii="Times New Roman" w:hAnsi="Times New Roman"/>
          <w:color w:val="111111"/>
          <w:sz w:val="24"/>
          <w:szCs w:val="24"/>
        </w:rPr>
        <w:t>англ</w:t>
      </w:r>
      <w:proofErr w:type="spellEnd"/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slot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), куда подключают дополнительные платы, называемые платами расширения – звуковую карту, модем и т. п.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Матричный принтер наиболее прост в устройстве и дешев. Он формирует изображение путем ударов тонких стержней печатающей головки через красящую ленту по бумаге.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</w:rPr>
        <w:lastRenderedPageBreak/>
        <w:t>Меню – перечень элементов, за которыми скрываются группы команд.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Меню командное – список команд, операций или подсистем данной прикладной программы, который вызывается на экран монитора во время ее работы.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Меню системное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 – список команд для выполнения основных действий с окном.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Модем – устройство – модулятор–демодулятор, преобразующее цифровые сигналы в аналоговую форму и обратно для передачи их полициям связи аналогового типа.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Модификация – любые изменения, не меняющие сущность объекта.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Модуль расширения базовой системы ввода–вывода – модуль ОС, осуществляющий все операции обмена информацией с внешними устройствами.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Мусорная корзина – специальная папка, в которую временно помещаются все удаляемые пользователем файлы.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Мультимедиа принято называть совокупность устройств, предназначенных для совместного использования динамической графики и звука. Самыми распространенными средствами мультимедиа являются звуковая плата и дисковод CD-ROM. Средства мультимедиа широко используются как для развлечений, так и для дела.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Н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Накопители (дисководы) – устройства, обеспечивающие запись информации на носители, а также ее поиск и считывание в оперативную память.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Начальная загрузка – 1. Процедура, позволяющая устройству самостоятельно осуществлять установку в заданное состояние. 2. Процедура загрузки начальной части ОС, после чего эта система может продолжать работу под своим собственным управлением.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Одноранговая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сеть – компьютерная сеть, состоящая из равноправных компьютеров.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Окно – ограниченная рамкой часть экрана, с помощью которой обеспечивается взаимодействие программы с пользователем.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Оперативная память – память компьютера, служащая для временного хранения программ и данных непосредственно во время вычислений.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Операционная система – комплекс системных и служебных программ, управляющий ресурсами вычислительной системы и обеспечивающий пользовательский, программно-аппаратный и программный интерфейсы.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Область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рабочая – основная область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 в которой могут быть одновременно открыты окна для нескольких документов.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Область рабочая – внутреннее пространство окна.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Объект – определенная часть окружающей нас реальной действительности (предмет, процесс, явление) или это любая информация, которая с помощью специальных средств может быть включена в документ. Это могут быть тексты, графические изображения, таблицы и многое другое.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Окно активное – окно, в котором в данный момент времени работает пользователь. Располагается над всеми остальными окнами, и только с ним взаимодействуют мышь и клавиатура.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Окно всплывающее – окно с дополнительной информацией, поясняющее выбранное ключевое слово.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Оперативная память (ОП), или Оперативное запоминающее устройство (ОЗУ),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–о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беспечивает мгновенный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t xml:space="preserve"> доступ к любой части информации. Однако следует иметь в виду, что информация исчезает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ОП сразу же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выключении питания компьютера.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Отправитель – абонент, который отравляет сообщение по электронной почте.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П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Пакетный режим – режим работы операционной системы, в </w:t>
      </w:r>
      <w:proofErr w:type="gramStart"/>
      <w:r>
        <w:rPr>
          <w:rFonts w:ascii="Times New Roman" w:hAnsi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/>
          <w:sz w:val="24"/>
          <w:szCs w:val="24"/>
        </w:rPr>
        <w:t xml:space="preserve"> она автоматически исполняет заданную последовательность команд.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Память – физическая система с большим числом возможных устойчивых состояний, служащая для хранения данных. Память ЭВМ можно разделить на внутреннюю (оперативную) память, регистры процессора и внешнюю память.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Параллельный интерфейс – аппаратный интерфейс, через который данные передаются параллельно группами битов.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Печатный документ – документ на бумажном носителе, создаваемый и распечатываемый на одном рабочем месте.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Пользовательский </w:t>
      </w:r>
      <w:proofErr w:type="spellStart"/>
      <w:r>
        <w:rPr>
          <w:rFonts w:ascii="Times New Roman" w:hAnsi="Times New Roman"/>
          <w:sz w:val="24"/>
          <w:szCs w:val="24"/>
        </w:rPr>
        <w:t>интерфей</w:t>
      </w:r>
      <w:proofErr w:type="spellEnd"/>
      <w:r>
        <w:rPr>
          <w:rFonts w:ascii="Times New Roman" w:hAnsi="Times New Roman"/>
          <w:sz w:val="24"/>
          <w:szCs w:val="24"/>
        </w:rPr>
        <w:t> – интерфейс между пользователем и программно-аппаратными средствами компьютера.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Печатный документ – документ на бумажном носителе, создаваемый и распечатываемый на одном рабочем месте.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Постоянное запоминающее устройство (ПЗУ) – быстрая, энергонезависимая память, предназначенная только для чтения.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Последовательный интерфейс – аппаратный интерфейс, через который данные передаются последовательно бит за битом.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 – см. команда/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данных - перевод данных из одной формы в другую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ппаратный интерфейс, через который данные передаются последовательно бит за битом.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Прерывание – способность операционной системы прервать текущую работу и отреагировать на события, вызванные либо пользователем с помощью управляющих устройств, либо устройствами компьютера, либо выполняемой программой.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Прикладное программное обеспечение – комплекс прикладных программ, с помощью которых на данном рабочем месте выполняются конкретные работы.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 - конечная последовательность команд с указанием порядка их выполнения.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Программирование - составление последовательности команд, которая необходима для решения поставленной задачи.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Программно-аппаратный интерфейс - интерфейса между программным и аппаратным обеспечением.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интерфейс – интерфейс между разными видами программного обеспечения.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 – совокупность технических условий, которые должны быть обеспечены разработчиками для успешного согласования работы устройств или программ.</w:t>
      </w:r>
      <w:r>
        <w:rPr>
          <w:rFonts w:ascii="Times New Roman" w:hAnsi="Times New Roman"/>
          <w:color w:val="111111"/>
          <w:sz w:val="24"/>
          <w:szCs w:val="24"/>
        </w:rPr>
        <w:br/>
        <w:t>Палитра – используемая для построения изображения цветовая гамма.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Память КЭШ – память, время обращения к которой значительно меньше времени обращения к оперативной памяти, используется в качестве буфера между процессором и оперативной памятью.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Память оперативная – память для хранения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используемой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в данный момент программ и оперативно необходимых для этого данных.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Память постоянная – память, содержимое которой не может быть изменено динамически в ходе работы ЭВМ.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Панель задач изначально располагается в нижней части экрана, в строке, где находится кнопка Пуск, и позволяет переключаться между приложениями, запущенными на Вашем компьютере.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Переключатель – переменная в программе, применяющаяся автоматически или по заданию программиста (значение «включено» или «выключено») и используемая для выбора одной из альтернативных ветвей алгоритма решения задачи.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Печать – вывод данных на печатающее устройство.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Пиксель – наименьший элемент графического изображения на экране.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Пиктограммы – кнопки панелей инструментов.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Подкаталог – каталог. Имя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которго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является элементом другого каталога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Поле – столбец в таблице базы данных, содержащий один тип информации.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Получатель – абонент, который получает сообщение, отправленное по электронной почте.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Порты – специальные микросхемы, обеспечивающие взаимодействие компьютера с внешними устройствами.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Постоянная память, или BIOS, представляет собой неизменяемый тип памяти. В BIOS записан набор системных программ для управления устройствами компьютера в самых различных ситуациях.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Почтовый ящик – некоторый объем памяти на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хост-машине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, в который попадают все адресованные абоненту сообщения.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Правовые прикладные программы – это программы, которые пишутся для обеспечения потребностей юристов, юридических фирм и правоохранительных органов (прокуратура, милиция, суд, нотариат, автоинспекция и др.).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Приложения стандартные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– прикладные программы, необходимые для повседневной работы.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Принтер – печатающее устройство без клавиатуры, предназначенное для вывода текстовой и графической информации н бумагу, т.е. для получения документированной копии. В зависимости от принципа действия различают матричные (или точечно–матричные), струйные и лазерные принтеры; 2. Устройство для вывода информации на бумагу посредством печати; 3. Устройство для регистрации (печати) информации на бумажном носителе.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</w:rPr>
        <w:lastRenderedPageBreak/>
        <w:t>Прикладная программа – пользовательская программа, приложение в отличие от программ для поддержки компьютерной системы, системных утилит. Иногда применяется более свободно для обозначения любой программы, включая пользовательские и системные.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Провайдер – фирма, которая должна обеспечить Вам доступ в Интернет по протоколу TCP/IP, доставку и хранение Вашей электронной почты. Он же должен обеспечить Вас всем необходимым для подключения (коммуникационные программы, драйверы), дать полные инструкции по настройке системы. У большинства провайдеров есть горячие линии, по которым всегда можно получить ответ на интересующий Вас вопрос.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Проводник – программа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по работе с файловой системой, с помощью которой можно копировать, перемещать, удалять файлы и каталоги, устанавливать связь в компьютерной сети, запускать программы, осуществлять форматирование дискет и т. д.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Проводник, Мой компьютер, Сетевое окружение – это встроенные в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инструменты, предназначенные для работы с файлами. Они используются для поиска файлов, папок или сетевых компьютеров.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Программа – упорядоченная последовательность команд, подлежащая обработке; последовательность предложений языка программирования, описывающих алгоритм решения задач.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Программа для компьютера – совокупность детальных инструкций, написанная на одном из алгоритмических или машинных языков, которая точно указывает, что делать компьютеру.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Программа «заражена» – внутри программы находится вирус.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Программа коммуникационная – программное обеспечение электронной почты.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Протоколы – стандарты, определяющие формы представления и способы пересылки сообщений, процедуры их интерпретации, правила совместной работы различного оборудования в сетях.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Процессор служит электронным мозгом компьютера. Любой сложный вычислительный или логический процесс разбивается на множество элементарных операций типа сложения или сравнения двух чисел, выполняемых процессором с огромной скоростью.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Р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книга – документ 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 – совокупность абзацев, для которых сохраняется одинаковая специфика оформления размера и ориентации страницы, размера полей, нумерации страниц, оформления колонтитулов, количество колонок текста.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Распределенная база данных – база данных, различные части которой хранятся на множестве компьютеров, объединенных между собой сетью.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Растровый редактор – графический редактор, использующий в качестве элемента изображения точку, имеющую цвет и яркость. Используется, когда информация о цвете важнее информации о форме линии.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Регистры – внутренняя сверхбыстрая память процессора.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Редактирование – изменение уже существующего документа.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Реляционная базы данных – база данных, содержащая информацию, организованную в виде таблиц.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 – редактирование текста с регистрацией изменений и его комментирование.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Рабочая область – область окна, где располагается вводимая информация.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Рабочая станция – класс компьютеров в отличие от класса «серверов» с более низкими показателями производительности. В качестве отличительных характеристик выступают скорость обработки графических данных, частота процессора и частота на системной шине, объем оперативной памяти и памяти на жестких магнитных дисках, количество процессоров и др.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Рабочий стол – экран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часто называют электронным рабочим столом, на котором располагаются различные объекты.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Редактирование – изменение содержимого данных.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Редактор М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S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– приложение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, предназначенное для создания, редактирования, просмотра и печати документов. Входит в пакет MS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Office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Редактор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Paint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Paintbrush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) – простой точечный графический редактор, входящий в стандартную поставку системы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Редактор графический – программа для ввода и редактирования графической информации.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Редактор формул – сервисная программа, с помощью которой в текст документа вставляются математические формулы и символы.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Реестр – база данных WINDOWS, в которой хранится информация об установках пользователя, </w:t>
      </w:r>
      <w:r>
        <w:rPr>
          <w:rFonts w:ascii="Times New Roman" w:hAnsi="Times New Roman"/>
          <w:color w:val="111111"/>
          <w:sz w:val="24"/>
          <w:szCs w:val="24"/>
        </w:rPr>
        <w:lastRenderedPageBreak/>
        <w:t>конфигурации оборудования, инсталлированных программах, соответствии приложений и типов файлов и другие системные сведения.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данных – накопление информации с целью обеспечения достаточной полноты для принятия решений.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Связывание – включение в документ указателя на местоположение связываемого объекта.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 – изменение некоторой физической величины во времени, обеспечивающее передачу сообщений.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Синтаксис – совокупность правил, с помощью которых строятся правильные предложения.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команд процессора – совокупность команд, выполняемых процессором конкретной ЭВМ. Включает в себя команды, выполняющие арифметические и логические операции, операции управления последовательностью выполнения команд, операции передачи и пр.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управления базой данных (СУБД) – комплекс программных средств, предназначенных для создания новой структуры базы, наполнения ее содержимым, редактирования содержимого и его визуализации.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Системное программное обеспечение – совокупность программ, обеспечивающих взаимодействие прочих программ вычислительной системы с программами базового уровня и непосредственно с аппаратным обеспечением.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блок – основной узел компьютера, внутри которого установлены наиболее важные компоненты: материнская плата с процессором, жесткий диск, дисковод гибких дисков, дисковод компакт-дисков.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 – конечная упорядоченная последовательность букв алфавита.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Служебное программное обеспечение – совокупность программ, предназначенных для автоматизации работ по проверке, наладке и настройке вычислительной системы, а также для расширения и улучшения функций системных программ.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Сортировка данных – упорядочение данных по заданному признаку с целью удобства использования.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 оформления – именованная совокупность настроек параметров шрифта, абзаца, языка и некоторых элементов оформления абзаца, таких как рамки и линии.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Связи. Если два файла связаны, то при изменении файла-источника данные в зависимом файле автоматически обновляются. Связи можно установить между файлами, созданными разными программами.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Сервисные программы, или оболочки, предназначены для обеспечения комфортных условий пользователю.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Сеть - это объединение нескольких компьютеров для совместной работы и передачи сообщений. Сети бывают локальные и глобальные.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Сеть глобальная – интеграция всех компьютерных сетей, связывающих пользователей персональных компьютеров независимо от графического расположения.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Сеть локальная – вычислительная сеть, узлы которой расположены на небольшом расстоянии друг от друга, не использующая средства связи общего назначения.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Система файловая – совокупность именованных наборов данных и программ.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Системная шина служит артерией, по которой передается внутри компьютера вся информация. К системной шине подключаются и дополнительные устройства.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Сканер – устройство ввода текстовой и графической информации в компьютер путем оптического считывания информации.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Соглашения – совокупность правил использования регистров общего назначения для организации межмодульных связей и определения стандартной структуры области сохранения.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Сопроцессор – специализированный процессор, дополняющий функциональные возможности основного процессора.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Списки – стандартный элемент диалоговых окон, который позволяет выбирать из приведенного перечня один или несколько вариантов.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Справка – открывает справочную систему программы, содержит исчерпывающую информацию по всем возможностям программы и методам их использования.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Справочник (помощь) – справочная информация с гипертекстовым принципом организации материала.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Т</w:t>
      </w:r>
      <w:r>
        <w:rPr>
          <w:rFonts w:ascii="Times New Roman" w:hAnsi="Times New Roman"/>
          <w:color w:val="111111"/>
          <w:sz w:val="24"/>
          <w:szCs w:val="24"/>
        </w:rPr>
        <w:br/>
        <w:t>Таблицы являются основой базы данных и состоят из столбцов и строк.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Текст – это набор любых символов; информационное содержание документа, программы, сообщения.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размещения файлов (FAT) – специальная таблица системной области диска, в которой хранятся данные о местоположении файлов на диске.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Табличный процессор (электронная таблица) – прикладная программа, предназначенная для хранения данных различных типов в табличной форме и их обработки.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Текстовый процессор – прикладная программа, предназначенная для создания, редактирования и форматирования текстовых документов.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Текстовый редактор – прикладная программа, предназначенная для ввода текстов в компьютер их редактирования.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дисковод – это дисковод, с которым работает пользователь в настоящее время.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Топология сети – способ соединения компьютеров в вычислительную сеть.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Транслятор – программа, преобразующая исходный те</w:t>
      </w:r>
      <w:proofErr w:type="gramStart"/>
      <w:r>
        <w:rPr>
          <w:rFonts w:ascii="Times New Roman" w:hAnsi="Times New Roman"/>
          <w:sz w:val="24"/>
          <w:szCs w:val="24"/>
        </w:rPr>
        <w:t>кст пр</w:t>
      </w:r>
      <w:proofErr w:type="gramEnd"/>
      <w:r>
        <w:rPr>
          <w:rFonts w:ascii="Times New Roman" w:hAnsi="Times New Roman"/>
          <w:sz w:val="24"/>
          <w:szCs w:val="24"/>
        </w:rPr>
        <w:t>ограммы на языке программирования в команды процессора.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Транспортировка данных – приём и передача данных между удаленными участниками информационного процесса.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Управляющее устройство – часть процессора, которая определяет последовательность выполнения команд, занимается поиском их в памяти и декодированием, вырабатывает последовательность управляющих сигналов, координирующую совместную работу всех узлов ЭВМ.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Указатель – .1. Ссылка, адрес связи. 2. Курсор.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Указатель ячейки – светящийся прямоугольник, определяющий текущую ячейку.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Ф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 – 1. логически связанная последовательность данных одного типа, имеющая имя; 2. последовательность произвольного числа байтов памяти, имеющая имя.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Файловая система, комплекс программ операционной системы, обеспечивающий  хранения данных на дисках и доступ к ним.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Файловый сервер – специальный компьютер, выделенный для совместного использования участниками сети.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Фильтрация данных – отсеивание данных, в которых нет необходимости для принятия решений, снижающее уровень шума и повышающее достоверность и адекватность данных.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Формализация данных – приведение данных, поступающих из разных источников, к одинаковой форме, что позволяет сделать их сопоставимыми между собой.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 – это специальное средство для ввода данных, предоставляющее конечному пользователю возможность заполнения только тех полей базы данных, к которым у него есть право доступа.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Форматирование – оформление документа с использованием методов выравнивания текста, применением различных шрифтов, встраиванием в текстовый документ рисунков и других объектов и пр.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Файл архивный – набор из одного или нескольких файлов, помещенных в сжатом виде в единый файл.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Файл временный – файл, с расширением *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/>
          <w:color w:val="111111"/>
          <w:sz w:val="24"/>
          <w:szCs w:val="24"/>
        </w:rPr>
        <w:t>тМР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 который подлежит удалению после завершения создавшей его задачи.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Файлы исполняемые – файлы с расширениями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 xml:space="preserve"> *.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сот, *.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ехе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 *.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bat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 *.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pif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Факс – факсимиле (фототелеграф), в Интернете существует шлюзовое программное обеспечение по пересылке факсов через E-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mail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Фильтр – программа, предотвращающая проникновение в базу данных, программу или систему некорректных данных; при работе с таблицами в базе данных фильтр используется для того, чтобы видеть только значения, определяемые заданным критерием.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Фильтрация – проверка принадлежности фактического значения данных множеству допустимых значений.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Формат чисел – вид, представления чисел.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Ц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процессор – основной элементом компьютера, обеспечивающий выполнение программ и управление всеми устройствами компьютера. Состоит из управляющего и </w:t>
      </w:r>
      <w:proofErr w:type="spellStart"/>
      <w:r>
        <w:rPr>
          <w:rFonts w:ascii="Times New Roman" w:hAnsi="Times New Roman"/>
          <w:sz w:val="24"/>
          <w:szCs w:val="24"/>
        </w:rPr>
        <w:t>арифметическо</w:t>
      </w:r>
      <w:proofErr w:type="spellEnd"/>
      <w:r>
        <w:rPr>
          <w:rFonts w:ascii="Times New Roman" w:hAnsi="Times New Roman"/>
          <w:sz w:val="24"/>
          <w:szCs w:val="24"/>
        </w:rPr>
        <w:t>-логического устройств.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Х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Хост-компьютер – головная машина сети, центральная ЭВМ.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Ч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Чат – l. Чат, беседа. Форма интерактивного общения в Интернет в режиме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online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. 2. Чат, чат-система. Система интерактивного общения в Интернет в режиме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online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 Система, обеспечивающая общение удаленных пользователей в реальном времени.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Ш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Шаблон – набор настроек, таких как тип и размер шрифта, параметры абзаца и других, хранимый в отдельном файле.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Э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таблица – см. табличный процессор.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документ – документ, создаваемый в электронном виде в формате текстового процессора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Электронная почта – 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>electronic</w:t>
      </w:r>
      <w:r w:rsidRPr="0034536B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111111"/>
          <w:sz w:val="24"/>
          <w:szCs w:val="24"/>
        </w:rPr>
        <w:t xml:space="preserve"> (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>E</w:t>
      </w:r>
      <w:r>
        <w:rPr>
          <w:rFonts w:ascii="Times New Roman" w:hAnsi="Times New Roman"/>
          <w:color w:val="111111"/>
          <w:sz w:val="24"/>
          <w:szCs w:val="24"/>
        </w:rPr>
        <w:t>–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111111"/>
          <w:sz w:val="24"/>
          <w:szCs w:val="24"/>
        </w:rPr>
        <w:t xml:space="preserve">) – 1. Система пересылки сообщений между пользователями, в которой ПЭВМ берет на себя все функции по хранению и пересылке сообщений. Электронная почта является важным компонентом системы автоматизации учрежденческой деятельности; 2. Обмен почтовыми сообщениями с любым абонентом сети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; 3. Средство связи с любым абонентом через телефонные линии с помощью компьютерной сети; 4. Сетевая служба, позволяющая обмениваться текстовыми электронными сообщениями через Интернет. Современные возможности электронной почты позволяют также посылать документы НТМ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L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и вложенные файлы самых различных типов. В настоящее время электронная почта представляет собой один из наиболее быстрых и надежных видов связи.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Электронная книга – отформатированный электронный документ, загружаемый в компьютер или специализированное устройство отображения (книжный планшет). Преимущества электронных книг: возможность создания компактных электронных библиотек, развитые средства пометок, поиска и индексирования, возможность поставки только под зака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з(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тиража как такового не существует), считывание информации на расстоянии.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Электронные кнопки (пиктограммы) – это значки в виде отдельных кнопок с изображением рисунков или символов, нажатие которых равносильно выполнению соответствующих команд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Я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программирования (алгоритмический язык) – искусственный язык, предназначенный для записи программ.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Ячейка – минимальный элемент для хранения данных.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Язык гипертекстовой разметки – HTML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Hyper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Text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Markup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Language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 предназначен для создания гипертекстовых ссылок.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Ярлык – это значок, за которым скрывается маленький файл, являющийся ссылкой на другой файл. Ярлык позволяет посредством двойного щелчка па нем дистанционно загружать программы, открывать папки и получать доступ к объектам, таким как принтер или удаленный доступ к сети.</w:t>
      </w:r>
    </w:p>
    <w:p w:rsidR="00DF0A5E" w:rsidRPr="00DF0A5E" w:rsidRDefault="00DF0A5E" w:rsidP="003453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F0A5E" w:rsidRPr="00DF0A5E" w:rsidSect="005D5F68">
      <w:pgSz w:w="11906" w:h="16838"/>
      <w:pgMar w:top="851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2618"/>
    <w:multiLevelType w:val="hybridMultilevel"/>
    <w:tmpl w:val="2DC07C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9C0AE3"/>
    <w:multiLevelType w:val="hybridMultilevel"/>
    <w:tmpl w:val="8FFA0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1B11C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506E"/>
    <w:multiLevelType w:val="hybridMultilevel"/>
    <w:tmpl w:val="B272546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3B76"/>
    <w:multiLevelType w:val="hybridMultilevel"/>
    <w:tmpl w:val="B34E2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54B37"/>
    <w:multiLevelType w:val="hybridMultilevel"/>
    <w:tmpl w:val="80B4F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64472E"/>
    <w:multiLevelType w:val="hybridMultilevel"/>
    <w:tmpl w:val="EB7EF4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A3D2265"/>
    <w:multiLevelType w:val="hybridMultilevel"/>
    <w:tmpl w:val="6172F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04D31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F132E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469D9"/>
    <w:multiLevelType w:val="hybridMultilevel"/>
    <w:tmpl w:val="DE02A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AD2CC8"/>
    <w:multiLevelType w:val="hybridMultilevel"/>
    <w:tmpl w:val="422CF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58E"/>
    <w:multiLevelType w:val="multilevel"/>
    <w:tmpl w:val="6BAE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367C0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044C7"/>
    <w:multiLevelType w:val="hybridMultilevel"/>
    <w:tmpl w:val="9B7EA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014E0D"/>
    <w:multiLevelType w:val="hybridMultilevel"/>
    <w:tmpl w:val="302C7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7303B"/>
    <w:multiLevelType w:val="multilevel"/>
    <w:tmpl w:val="0E6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980D2B"/>
    <w:multiLevelType w:val="hybridMultilevel"/>
    <w:tmpl w:val="CD9447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DDD4118"/>
    <w:multiLevelType w:val="hybridMultilevel"/>
    <w:tmpl w:val="F5F44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4C003D"/>
    <w:multiLevelType w:val="hybridMultilevel"/>
    <w:tmpl w:val="C1489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100A6"/>
    <w:multiLevelType w:val="hybridMultilevel"/>
    <w:tmpl w:val="1BE6A5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DF02F14"/>
    <w:multiLevelType w:val="hybridMultilevel"/>
    <w:tmpl w:val="B79A4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20"/>
  </w:num>
  <w:num w:numId="14">
    <w:abstractNumId w:val="2"/>
  </w:num>
  <w:num w:numId="15">
    <w:abstractNumId w:val="25"/>
  </w:num>
  <w:num w:numId="16">
    <w:abstractNumId w:val="14"/>
  </w:num>
  <w:num w:numId="17">
    <w:abstractNumId w:val="2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0"/>
  </w:num>
  <w:num w:numId="22">
    <w:abstractNumId w:val="6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2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052E1D"/>
    <w:rsid w:val="000D4EE6"/>
    <w:rsid w:val="00131CD9"/>
    <w:rsid w:val="001678C0"/>
    <w:rsid w:val="001A02A4"/>
    <w:rsid w:val="001B47AB"/>
    <w:rsid w:val="00266AE9"/>
    <w:rsid w:val="003129DE"/>
    <w:rsid w:val="0031600C"/>
    <w:rsid w:val="00327FBE"/>
    <w:rsid w:val="0034536B"/>
    <w:rsid w:val="00417CA4"/>
    <w:rsid w:val="00437394"/>
    <w:rsid w:val="00457674"/>
    <w:rsid w:val="00483761"/>
    <w:rsid w:val="004936BF"/>
    <w:rsid w:val="004D3DED"/>
    <w:rsid w:val="004E32DB"/>
    <w:rsid w:val="005C484D"/>
    <w:rsid w:val="005D5F68"/>
    <w:rsid w:val="005D70A8"/>
    <w:rsid w:val="006131D1"/>
    <w:rsid w:val="006726DD"/>
    <w:rsid w:val="006940FA"/>
    <w:rsid w:val="006B061F"/>
    <w:rsid w:val="006F56E2"/>
    <w:rsid w:val="00713559"/>
    <w:rsid w:val="007257A1"/>
    <w:rsid w:val="007350E8"/>
    <w:rsid w:val="007D6348"/>
    <w:rsid w:val="00814527"/>
    <w:rsid w:val="008430D6"/>
    <w:rsid w:val="008922E3"/>
    <w:rsid w:val="008D3EF3"/>
    <w:rsid w:val="00943F8E"/>
    <w:rsid w:val="00977F7C"/>
    <w:rsid w:val="009933AC"/>
    <w:rsid w:val="00A03683"/>
    <w:rsid w:val="00A05ADD"/>
    <w:rsid w:val="00A6079F"/>
    <w:rsid w:val="00AA49F1"/>
    <w:rsid w:val="00AC7E71"/>
    <w:rsid w:val="00B04841"/>
    <w:rsid w:val="00B5654C"/>
    <w:rsid w:val="00C33EAC"/>
    <w:rsid w:val="00D01F24"/>
    <w:rsid w:val="00D45B12"/>
    <w:rsid w:val="00D92643"/>
    <w:rsid w:val="00DB4108"/>
    <w:rsid w:val="00DF0A5E"/>
    <w:rsid w:val="00EE230A"/>
    <w:rsid w:val="00EF7F1B"/>
    <w:rsid w:val="00F9461B"/>
    <w:rsid w:val="00FA4272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57674"/>
  </w:style>
  <w:style w:type="paragraph" w:styleId="ae">
    <w:name w:val="Balloon Text"/>
    <w:basedOn w:val="a"/>
    <w:link w:val="af"/>
    <w:uiPriority w:val="99"/>
    <w:semiHidden/>
    <w:unhideWhenUsed/>
    <w:rsid w:val="005D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F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57674"/>
  </w:style>
  <w:style w:type="paragraph" w:styleId="ae">
    <w:name w:val="Balloon Text"/>
    <w:basedOn w:val="a"/>
    <w:link w:val="af"/>
    <w:uiPriority w:val="99"/>
    <w:semiHidden/>
    <w:unhideWhenUsed/>
    <w:rsid w:val="005D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F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zzlecup.com/crossword-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5963</Words>
  <Characters>33994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39878</CharactersWithSpaces>
  <SharedDoc>false</SharedDoc>
  <HLinks>
    <vt:vector size="6" baseType="variant"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https://www.puzzlecup.com/crossword-ru/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2021-09-16T16:42:00Z</dcterms:created>
  <dcterms:modified xsi:type="dcterms:W3CDTF">2021-09-16T16:42:00Z</dcterms:modified>
</cp:coreProperties>
</file>